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AB5B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【公司介绍】</w:t>
      </w:r>
    </w:p>
    <w:p w14:paraId="21EBB1A1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基恩士（中国）有限公司</w:t>
      </w:r>
    </w:p>
    <w:p w14:paraId="6A0A32B8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1974年成立于日本大阪，1987年于日本上市，2001年进入中国。主营传感器、测量仪器、数码显微系统、激光刻印机、影像系统、PLC、条码读取器等工业自动化产品。</w:t>
      </w:r>
    </w:p>
    <w:p w14:paraId="2448B6C1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日本上市企业市值TOP5</w:t>
      </w:r>
    </w:p>
    <w:p w14:paraId="1497D1E6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连续8年入选福布斯“全球最具创新力企业”100强榜单</w:t>
      </w:r>
    </w:p>
    <w:p w14:paraId="1F5C187B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连续10年平均成长率超15%，利润率达51.2%</w:t>
      </w:r>
    </w:p>
    <w:p w14:paraId="2B23FBCE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全球46个国家和地区250个办事处</w:t>
      </w:r>
    </w:p>
    <w:p w14:paraId="1E7FCE80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【招聘对象】</w:t>
      </w:r>
    </w:p>
    <w:p w14:paraId="2821D4FA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2025届本科及以上应届毕业生</w:t>
      </w:r>
    </w:p>
    <w:p w14:paraId="34F43172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毕业时间2024年9月1日-2025年8月31日</w:t>
      </w:r>
    </w:p>
    <w:p w14:paraId="1719A5DA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【招聘岗位】</w:t>
      </w:r>
    </w:p>
    <w:p w14:paraId="4DFC61F4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销售工程师/销售</w:t>
      </w:r>
    </w:p>
    <w:p w14:paraId="6646AB99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1.专业要求：不限</w:t>
      </w:r>
    </w:p>
    <w:p w14:paraId="4032043E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2.工作内容：</w:t>
      </w:r>
    </w:p>
    <w:p w14:paraId="59D99B6F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·顾问式销售，在所负责区域范围内推广、销售基恩士产品，帮助客户解决问题</w:t>
      </w:r>
    </w:p>
    <w:p w14:paraId="0C2CD428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·直接对应最终用户，了解客户显在和潜在需求（B2B销售）</w:t>
      </w:r>
    </w:p>
    <w:p w14:paraId="2ED3CC69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·分析所负责区域的行业动态并制定相应的战略计划，实现指定区域销售业绩最大化 </w:t>
      </w:r>
    </w:p>
    <w:p w14:paraId="0E55B5BC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【薪资福利】</w:t>
      </w:r>
    </w:p>
    <w:p w14:paraId="09299BC2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月薪：12000~15000元/月（薪资视工作地点而定），</w:t>
      </w:r>
    </w:p>
    <w:p w14:paraId="1C490645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参考年收入：第一年18~22万元，第二年23~31万元</w:t>
      </w:r>
    </w:p>
    <w:p w14:paraId="38823FA9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（因业绩变化会有变动，年薪为预测值，仅供参考）</w:t>
      </w:r>
    </w:p>
    <w:p w14:paraId="77D111E1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晋升：每半年调薪&amp;升职机会</w:t>
      </w:r>
    </w:p>
    <w:p w14:paraId="2AA7DCA0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奖金：1年2次半年奖金、一定级别后可享每月业绩奖金</w:t>
      </w:r>
    </w:p>
    <w:p w14:paraId="04C7B195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保险：五险一金、补充商业保险</w:t>
      </w:r>
    </w:p>
    <w:p w14:paraId="7BF4513B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假期：周末双休、法定节假日、带薪假10天起</w:t>
      </w:r>
    </w:p>
    <w:p w14:paraId="66DD35CC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补贴：1年2次发放现金福利补贴（国庆、春节前发放，总计8000-15000元不等）</w:t>
      </w:r>
    </w:p>
    <w:p w14:paraId="4F65CC91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培训：带薪培训，培训期间薪资不打折并提供酒店住宿</w:t>
      </w:r>
    </w:p>
    <w:p w14:paraId="0F65C161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其他福利：年度免费体检、结婚礼金、工作电脑及手机、外出全程安排专车与司机接送</w:t>
      </w:r>
    </w:p>
    <w:p w14:paraId="4DB84C87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【培训体制】</w:t>
      </w:r>
    </w:p>
    <w:p w14:paraId="325CA9EA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1.新人培训：职场礼仪、产品知识、技术知识、销售技巧、谈判技巧、行业知识等</w:t>
      </w:r>
    </w:p>
    <w:p w14:paraId="27EF4BCD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2.OJT培训：Leader一对一专业指导，多维度提升技能</w:t>
      </w:r>
    </w:p>
    <w:p w14:paraId="223BD07D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3.定期培训：区域业绩以及市场分析培训</w:t>
      </w:r>
    </w:p>
    <w:p w14:paraId="6BBA1D28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【工作地点】</w:t>
      </w:r>
    </w:p>
    <w:p w14:paraId="5DFD67E3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服从公司分配（目前在24个城市设立了Office）</w:t>
      </w:r>
    </w:p>
    <w:p w14:paraId="5D876015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北京，天津，大连，青岛，南京，无锡，苏州，昆山，合肥，上海，杭州，宁波，武汉，重庆，成都，广州，东莞，深圳，厦门，中山，济南，长春，长沙，西安</w:t>
      </w:r>
    </w:p>
    <w:p w14:paraId="2D7DDFB2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【招聘流程】</w:t>
      </w:r>
    </w:p>
    <w:p w14:paraId="50FB6FE0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网申 ——自我介绍——线上面试2轮—— 测评 —— 线下终面—— Offer</w:t>
      </w:r>
    </w:p>
    <w:p w14:paraId="58FFD7C3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（线下终面在上海总部进行，往返交通费及住宿费由公司承担） </w:t>
      </w:r>
    </w:p>
    <w:p w14:paraId="6A05498D" w14:textId="77777777" w:rsidR="00836770" w:rsidRDefault="00836770" w:rsidP="00836770">
      <w:pPr>
        <w:rPr>
          <w:rFonts w:hint="eastAsia"/>
          <w:b/>
          <w:bCs/>
        </w:rPr>
      </w:pPr>
      <w:r w:rsidRPr="00836770">
        <w:rPr>
          <w:rFonts w:hint="eastAsia"/>
          <w:b/>
          <w:bCs/>
        </w:rPr>
        <w:t>【内推链接】</w:t>
      </w:r>
    </w:p>
    <w:p w14:paraId="2B622762" w14:textId="3A18F17E" w:rsidR="00836770" w:rsidRPr="00836770" w:rsidRDefault="00836770" w:rsidP="00836770">
      <w:pPr>
        <w:rPr>
          <w:rFonts w:hint="eastAsia"/>
        </w:rPr>
      </w:pPr>
      <w:hyperlink r:id="rId6" w:history="1">
        <w:r w:rsidRPr="00836770">
          <w:rPr>
            <w:rStyle w:val="a4"/>
            <w:rFonts w:hint="eastAsia"/>
          </w:rPr>
          <w:t>https://keyence.zhiye.com/campus/jobs?shareId=948d6d43-70cd-49cf-b0f1-5d8ecec6ec68&amp;shareSource=2&amp;qr=1&amp;memory=%7B%7D&amp;silence=1</w:t>
        </w:r>
      </w:hyperlink>
    </w:p>
    <w:p w14:paraId="1FC2BFD2" w14:textId="1511D89B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【内推码】</w:t>
      </w:r>
      <w:r w:rsidRPr="00836770">
        <w:rPr>
          <w:rFonts w:hint="eastAsia"/>
        </w:rPr>
        <w:t>EVVG8J</w:t>
      </w:r>
    </w:p>
    <w:p w14:paraId="0D459B6E" w14:textId="77777777" w:rsidR="00836770" w:rsidRDefault="00836770" w:rsidP="00836770">
      <w:pPr>
        <w:rPr>
          <w:rFonts w:hint="eastAsia"/>
        </w:rPr>
      </w:pPr>
      <w:r w:rsidRPr="00836770">
        <w:rPr>
          <w:rFonts w:hint="eastAsia"/>
        </w:rPr>
        <w:lastRenderedPageBreak/>
        <w:t>内推投递，简历优先筛选！ </w:t>
      </w:r>
    </w:p>
    <w:p w14:paraId="02907978" w14:textId="3434115B" w:rsidR="00836770" w:rsidRDefault="00836770" w:rsidP="00836770">
      <w:pPr>
        <w:rPr>
          <w:rFonts w:hint="eastAsia"/>
        </w:rPr>
      </w:pPr>
      <w:r>
        <w:rPr>
          <w:rFonts w:hint="eastAsia"/>
        </w:rPr>
        <w:t>【</w:t>
      </w:r>
      <w:r w:rsidRPr="00836770">
        <w:rPr>
          <w:rFonts w:hint="eastAsia"/>
          <w:b/>
          <w:bCs/>
        </w:rPr>
        <w:t>内推二维码</w:t>
      </w:r>
      <w:r>
        <w:rPr>
          <w:rFonts w:hint="eastAsia"/>
        </w:rPr>
        <w:t>】</w:t>
      </w:r>
    </w:p>
    <w:p w14:paraId="6B735C46" w14:textId="177F0E6F" w:rsidR="00836770" w:rsidRDefault="00836770" w:rsidP="008367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0596609" wp14:editId="5A7950DB">
            <wp:extent cx="1441469" cy="1905000"/>
            <wp:effectExtent l="0" t="0" r="6350" b="0"/>
            <wp:docPr id="10461923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92383" name="图片 10461923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822" cy="194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1C8E" w14:textId="5D7EC633" w:rsidR="008A19B4" w:rsidRDefault="008A19B4" w:rsidP="00836770">
      <w:pPr>
        <w:rPr>
          <w:rFonts w:hint="eastAsia"/>
        </w:rPr>
      </w:pPr>
      <w:r>
        <w:rPr>
          <w:rFonts w:hint="eastAsia"/>
        </w:rPr>
        <w:t>【</w:t>
      </w:r>
      <w:r w:rsidRPr="008A19B4">
        <w:rPr>
          <w:rFonts w:hint="eastAsia"/>
          <w:b/>
          <w:bCs/>
        </w:rPr>
        <w:t>基恩士2025届校园招聘群</w:t>
      </w:r>
      <w:r>
        <w:rPr>
          <w:rFonts w:hint="eastAsia"/>
        </w:rPr>
        <w:t>】</w:t>
      </w:r>
      <w:r w:rsidR="00A77F8F" w:rsidRPr="00A77F8F">
        <w:rPr>
          <w:rFonts w:hint="eastAsia"/>
        </w:rPr>
        <w:t>709121479</w:t>
      </w:r>
    </w:p>
    <w:p w14:paraId="3DA2503B" w14:textId="57E72C49" w:rsidR="008A19B4" w:rsidRPr="00836770" w:rsidRDefault="008A19B4" w:rsidP="00836770">
      <w:pPr>
        <w:rPr>
          <w:rFonts w:hint="eastAsia"/>
        </w:rPr>
      </w:pPr>
    </w:p>
    <w:p w14:paraId="42689105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  <w:b/>
          <w:bCs/>
        </w:rPr>
        <w:t>【HR小提示】</w:t>
      </w:r>
    </w:p>
    <w:p w14:paraId="40904049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1.所有岗位请提前网申，否则无法参加面试！</w:t>
      </w:r>
    </w:p>
    <w:p w14:paraId="78FF17B1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2网申时，请务必确保自己的手机号码以及邮箱地址填写正确</w:t>
      </w:r>
    </w:p>
    <w:p w14:paraId="6D3CE612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3.整个面试流程由系统邮件通知应聘者操作内容，请关注邮件并按照指示操作</w:t>
      </w:r>
    </w:p>
    <w:p w14:paraId="54533BA5" w14:textId="77777777" w:rsidR="00836770" w:rsidRPr="00836770" w:rsidRDefault="00836770" w:rsidP="00836770">
      <w:pPr>
        <w:rPr>
          <w:rFonts w:hint="eastAsia"/>
        </w:rPr>
      </w:pPr>
      <w:r w:rsidRPr="00836770">
        <w:rPr>
          <w:rFonts w:hint="eastAsia"/>
        </w:rPr>
        <w:t>4.本次秋招的线下宣讲行程等最新招聘信息，请关注“基恩士招聘”微信公众号及官方招聘网站 </w:t>
      </w:r>
    </w:p>
    <w:p w14:paraId="4FDBCC05" w14:textId="77777777" w:rsidR="00D85196" w:rsidRPr="00836770" w:rsidRDefault="00D85196">
      <w:pPr>
        <w:rPr>
          <w:rFonts w:hint="eastAsia"/>
        </w:rPr>
      </w:pPr>
    </w:p>
    <w:sectPr w:rsidR="00D85196" w:rsidRPr="0083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91AD9" w14:textId="77777777" w:rsidR="00112949" w:rsidRDefault="00112949" w:rsidP="008A19B4">
      <w:pPr>
        <w:rPr>
          <w:rFonts w:hint="eastAsia"/>
        </w:rPr>
      </w:pPr>
      <w:r>
        <w:separator/>
      </w:r>
    </w:p>
  </w:endnote>
  <w:endnote w:type="continuationSeparator" w:id="0">
    <w:p w14:paraId="7E2DE4D9" w14:textId="77777777" w:rsidR="00112949" w:rsidRDefault="00112949" w:rsidP="008A19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4A2C" w14:textId="77777777" w:rsidR="00112949" w:rsidRDefault="00112949" w:rsidP="008A19B4">
      <w:pPr>
        <w:rPr>
          <w:rFonts w:hint="eastAsia"/>
        </w:rPr>
      </w:pPr>
      <w:r>
        <w:separator/>
      </w:r>
    </w:p>
  </w:footnote>
  <w:footnote w:type="continuationSeparator" w:id="0">
    <w:p w14:paraId="4EA3285E" w14:textId="77777777" w:rsidR="00112949" w:rsidRDefault="00112949" w:rsidP="008A19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70"/>
    <w:rsid w:val="000A3F34"/>
    <w:rsid w:val="000C16E2"/>
    <w:rsid w:val="00112949"/>
    <w:rsid w:val="002E3475"/>
    <w:rsid w:val="00381F05"/>
    <w:rsid w:val="004F130C"/>
    <w:rsid w:val="00650BDD"/>
    <w:rsid w:val="00836770"/>
    <w:rsid w:val="008A19B4"/>
    <w:rsid w:val="0090671A"/>
    <w:rsid w:val="00A77F8F"/>
    <w:rsid w:val="00AD2F74"/>
    <w:rsid w:val="00D16F35"/>
    <w:rsid w:val="00D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40600"/>
  <w15:chartTrackingRefBased/>
  <w15:docId w15:val="{ED6E44D4-9863-484D-9004-D5860128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671A"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"/>
    <w:basedOn w:val="a"/>
    <w:link w:val="12"/>
    <w:qFormat/>
    <w:rsid w:val="002E3475"/>
    <w:pPr>
      <w:spacing w:line="360" w:lineRule="auto"/>
      <w:ind w:firstLineChars="200" w:firstLine="200"/>
    </w:pPr>
    <w:rPr>
      <w:rFonts w:eastAsia="仿宋"/>
      <w:sz w:val="24"/>
    </w:rPr>
  </w:style>
  <w:style w:type="character" w:customStyle="1" w:styleId="12">
    <w:name w:val="正文1 字符"/>
    <w:basedOn w:val="a0"/>
    <w:link w:val="11"/>
    <w:rsid w:val="002E3475"/>
    <w:rPr>
      <w:rFonts w:eastAsia="仿宋"/>
      <w:sz w:val="24"/>
    </w:rPr>
  </w:style>
  <w:style w:type="character" w:customStyle="1" w:styleId="10">
    <w:name w:val="标题 1 字符"/>
    <w:basedOn w:val="a0"/>
    <w:link w:val="1"/>
    <w:uiPriority w:val="9"/>
    <w:rsid w:val="0090671A"/>
    <w:rPr>
      <w:rFonts w:ascii="宋体" w:eastAsia="宋体" w:hAnsi="宋体" w:cs="宋体"/>
      <w:b/>
      <w:bCs/>
      <w:kern w:val="36"/>
      <w:sz w:val="32"/>
      <w:szCs w:val="48"/>
    </w:rPr>
  </w:style>
  <w:style w:type="table" w:customStyle="1" w:styleId="a3">
    <w:name w:val="三线表"/>
    <w:basedOn w:val="a1"/>
    <w:uiPriority w:val="99"/>
    <w:rsid w:val="004F130C"/>
    <w:rPr>
      <w14:ligatures w14:val="standardContextual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</w:style>
  <w:style w:type="character" w:styleId="a4">
    <w:name w:val="Hyperlink"/>
    <w:basedOn w:val="a0"/>
    <w:uiPriority w:val="99"/>
    <w:unhideWhenUsed/>
    <w:rsid w:val="00836770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677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A19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A19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A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A1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yence.zhiye.com/campus/jobs?shareId=948d6d43-70cd-49cf-b0f1-5d8ecec6ec68&amp;shareSource=2&amp;qr=1&amp;memory=%7B%7D&amp;silenc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宇航 黄</dc:creator>
  <cp:keywords/>
  <dc:description/>
  <cp:lastModifiedBy>宇航 黄</cp:lastModifiedBy>
  <cp:revision>2</cp:revision>
  <dcterms:created xsi:type="dcterms:W3CDTF">2024-10-06T17:38:00Z</dcterms:created>
  <dcterms:modified xsi:type="dcterms:W3CDTF">2024-10-06T17:38:00Z</dcterms:modified>
</cp:coreProperties>
</file>